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0E23" w:rsidRDefault="00185F89">
      <w:pPr>
        <w:pStyle w:val="normal0"/>
        <w:jc w:val="center"/>
      </w:pPr>
      <w:r>
        <w:rPr>
          <w:color w:val="191919"/>
          <w:sz w:val="60"/>
          <w:u w:val="single"/>
        </w:rPr>
        <w:t>ARIKETAK</w:t>
      </w:r>
    </w:p>
    <w:p w:rsidR="00A30E23" w:rsidRDefault="00A30E23">
      <w:pPr>
        <w:pStyle w:val="normal0"/>
        <w:jc w:val="both"/>
      </w:pPr>
    </w:p>
    <w:p w:rsidR="00A30E23" w:rsidRDefault="00185F89">
      <w:pPr>
        <w:pStyle w:val="normal0"/>
        <w:jc w:val="both"/>
      </w:pPr>
      <w:r>
        <w:rPr>
          <w:b/>
          <w:color w:val="191919"/>
          <w:sz w:val="36"/>
          <w:u w:val="single"/>
        </w:rPr>
        <w:t>1.1.- TGC TCC ATC CAG AAC TGC CCC CTG GGC</w:t>
      </w:r>
    </w:p>
    <w:p w:rsidR="00A30E23" w:rsidRDefault="00A30E23">
      <w:pPr>
        <w:pStyle w:val="normal0"/>
        <w:jc w:val="both"/>
      </w:pPr>
    </w:p>
    <w:p w:rsidR="00A30E23" w:rsidRDefault="00185F89">
      <w:pPr>
        <w:pStyle w:val="normal0"/>
      </w:pPr>
      <w:r>
        <w:rPr>
          <w:color w:val="191919"/>
          <w:sz w:val="36"/>
        </w:rPr>
        <w:t>- ACG AGG UAG GUC UUG ACG GGG GAC CCG</w:t>
      </w:r>
    </w:p>
    <w:p w:rsidR="00A30E23" w:rsidRDefault="00A30E23">
      <w:pPr>
        <w:pStyle w:val="normal0"/>
      </w:pPr>
    </w:p>
    <w:p w:rsidR="00A30E23" w:rsidRDefault="00185F89">
      <w:pPr>
        <w:pStyle w:val="normal0"/>
      </w:pPr>
      <w:r>
        <w:rPr>
          <w:color w:val="191919"/>
          <w:sz w:val="36"/>
        </w:rPr>
        <w:t xml:space="preserve">ACG: </w:t>
      </w:r>
      <w:proofErr w:type="spellStart"/>
      <w:r>
        <w:rPr>
          <w:color w:val="191919"/>
          <w:sz w:val="36"/>
        </w:rPr>
        <w:t>Threonina</w:t>
      </w:r>
      <w:proofErr w:type="spellEnd"/>
      <w:r>
        <w:rPr>
          <w:color w:val="191919"/>
          <w:sz w:val="36"/>
        </w:rPr>
        <w:t>.</w:t>
      </w:r>
    </w:p>
    <w:p w:rsidR="00A30E23" w:rsidRDefault="00185F89">
      <w:pPr>
        <w:pStyle w:val="normal0"/>
      </w:pPr>
      <w:r>
        <w:rPr>
          <w:color w:val="191919"/>
          <w:sz w:val="36"/>
        </w:rPr>
        <w:t xml:space="preserve">AGG: </w:t>
      </w:r>
      <w:proofErr w:type="spellStart"/>
      <w:r>
        <w:rPr>
          <w:color w:val="191919"/>
          <w:sz w:val="36"/>
        </w:rPr>
        <w:t>Arginina</w:t>
      </w:r>
      <w:proofErr w:type="spellEnd"/>
      <w:r>
        <w:rPr>
          <w:color w:val="191919"/>
          <w:sz w:val="36"/>
        </w:rPr>
        <w:t>.</w:t>
      </w:r>
    </w:p>
    <w:p w:rsidR="00A30E23" w:rsidRDefault="00185F89">
      <w:pPr>
        <w:pStyle w:val="normal0"/>
      </w:pPr>
      <w:r>
        <w:rPr>
          <w:color w:val="191919"/>
          <w:sz w:val="36"/>
        </w:rPr>
        <w:t>UAG: STOP</w:t>
      </w:r>
    </w:p>
    <w:p w:rsidR="00A30E23" w:rsidRDefault="00A30E23">
      <w:pPr>
        <w:pStyle w:val="normal0"/>
      </w:pPr>
    </w:p>
    <w:p w:rsidR="00A30E23" w:rsidRDefault="00185F89">
      <w:pPr>
        <w:pStyle w:val="normal0"/>
        <w:jc w:val="both"/>
      </w:pPr>
      <w:r>
        <w:rPr>
          <w:b/>
          <w:sz w:val="36"/>
          <w:u w:val="single"/>
        </w:rPr>
        <w:t>1.2.- TGC TCC TTC CAG AAC TGC CCA AGA GGA</w:t>
      </w:r>
    </w:p>
    <w:p w:rsidR="00A30E23" w:rsidRDefault="00A30E23">
      <w:pPr>
        <w:pStyle w:val="normal0"/>
      </w:pPr>
    </w:p>
    <w:p w:rsidR="00A30E23" w:rsidRDefault="00185F89">
      <w:pPr>
        <w:pStyle w:val="normal0"/>
      </w:pPr>
      <w:r>
        <w:rPr>
          <w:sz w:val="36"/>
        </w:rPr>
        <w:t>-ACG AGG AAG GUC UUG ACG GGU UCU CCU</w:t>
      </w:r>
    </w:p>
    <w:p w:rsidR="00A30E23" w:rsidRDefault="00A30E23">
      <w:pPr>
        <w:pStyle w:val="normal0"/>
      </w:pPr>
    </w:p>
    <w:p w:rsidR="00A30E23" w:rsidRDefault="00A30E23">
      <w:pPr>
        <w:pStyle w:val="normal0"/>
      </w:pPr>
    </w:p>
    <w:p w:rsidR="00A30E23" w:rsidRDefault="00185F89">
      <w:pPr>
        <w:pStyle w:val="normal0"/>
      </w:pPr>
      <w:r>
        <w:rPr>
          <w:sz w:val="36"/>
        </w:rPr>
        <w:t xml:space="preserve">ACG: </w:t>
      </w:r>
      <w:proofErr w:type="spellStart"/>
      <w:r>
        <w:rPr>
          <w:sz w:val="36"/>
        </w:rPr>
        <w:t>Threonina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AGG: </w:t>
      </w:r>
      <w:proofErr w:type="spellStart"/>
      <w:r>
        <w:rPr>
          <w:sz w:val="36"/>
        </w:rPr>
        <w:t>Arginina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AAG: </w:t>
      </w:r>
      <w:proofErr w:type="spellStart"/>
      <w:r>
        <w:rPr>
          <w:sz w:val="36"/>
        </w:rPr>
        <w:t>Lisina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GUC: </w:t>
      </w:r>
      <w:proofErr w:type="spellStart"/>
      <w:r>
        <w:rPr>
          <w:sz w:val="36"/>
        </w:rPr>
        <w:t>Valina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UUG: </w:t>
      </w:r>
      <w:proofErr w:type="spellStart"/>
      <w:r>
        <w:rPr>
          <w:sz w:val="36"/>
        </w:rPr>
        <w:t>Leucina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ACG: </w:t>
      </w:r>
      <w:proofErr w:type="spellStart"/>
      <w:r>
        <w:rPr>
          <w:sz w:val="36"/>
        </w:rPr>
        <w:t>Threonina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GGU: </w:t>
      </w:r>
      <w:proofErr w:type="spellStart"/>
      <w:r>
        <w:rPr>
          <w:sz w:val="36"/>
        </w:rPr>
        <w:t>Glicina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UCU: </w:t>
      </w:r>
      <w:proofErr w:type="spellStart"/>
      <w:r>
        <w:rPr>
          <w:sz w:val="36"/>
        </w:rPr>
        <w:t>Serina</w:t>
      </w:r>
      <w:proofErr w:type="spellEnd"/>
      <w:r>
        <w:rPr>
          <w:sz w:val="36"/>
        </w:rPr>
        <w:t>.</w:t>
      </w:r>
    </w:p>
    <w:p w:rsidR="00A30E23" w:rsidRDefault="00185F89">
      <w:pPr>
        <w:pStyle w:val="normal0"/>
      </w:pPr>
      <w:r>
        <w:rPr>
          <w:sz w:val="36"/>
        </w:rPr>
        <w:t xml:space="preserve">CCU: </w:t>
      </w:r>
      <w:proofErr w:type="spellStart"/>
      <w:r>
        <w:rPr>
          <w:sz w:val="36"/>
        </w:rPr>
        <w:t>Prolina</w:t>
      </w:r>
      <w:proofErr w:type="spellEnd"/>
      <w:r>
        <w:rPr>
          <w:sz w:val="36"/>
        </w:rPr>
        <w:t xml:space="preserve">. </w:t>
      </w:r>
    </w:p>
    <w:p w:rsidR="00A30E23" w:rsidRDefault="00A30E23">
      <w:pPr>
        <w:pStyle w:val="normal0"/>
      </w:pPr>
    </w:p>
    <w:p w:rsidR="00A30E23" w:rsidRDefault="00A30E23">
      <w:pPr>
        <w:pStyle w:val="normal0"/>
      </w:pPr>
    </w:p>
    <w:p w:rsidR="00A30E23" w:rsidRDefault="00A30E23">
      <w:pPr>
        <w:pStyle w:val="normal0"/>
      </w:pPr>
    </w:p>
    <w:p w:rsidR="00A30E23" w:rsidRDefault="00185F89">
      <w:pPr>
        <w:pStyle w:val="normal0"/>
      </w:pPr>
      <w:r>
        <w:rPr>
          <w:b/>
          <w:sz w:val="36"/>
        </w:rPr>
        <w:t xml:space="preserve">2.- </w:t>
      </w:r>
      <w:r>
        <w:rPr>
          <w:sz w:val="36"/>
        </w:rPr>
        <w:t>Bi umeak zuriak jaioko dira, beren herentzia dela eta. Afrikara joan ezik, bere geneak ez dira aldatuko eta horre</w:t>
      </w:r>
      <w:r w:rsidR="00FE09C0" w:rsidRPr="00FE09C0">
        <w:rPr>
          <w:color w:val="auto"/>
          <w:sz w:val="36"/>
        </w:rPr>
        <w:t>x</w:t>
      </w:r>
      <w:r>
        <w:rPr>
          <w:sz w:val="36"/>
        </w:rPr>
        <w:t>egatik biak zuriak jaioko dira.</w:t>
      </w:r>
    </w:p>
    <w:p w:rsidR="00A30E23" w:rsidRDefault="00A30E23">
      <w:pPr>
        <w:pStyle w:val="normal0"/>
      </w:pPr>
    </w:p>
    <w:sectPr w:rsidR="00A30E23" w:rsidSect="00A30E2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A30E23"/>
    <w:rsid w:val="00056541"/>
    <w:rsid w:val="00185F89"/>
    <w:rsid w:val="002B2A59"/>
    <w:rsid w:val="00A30E23"/>
    <w:rsid w:val="00FD1135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59"/>
  </w:style>
  <w:style w:type="paragraph" w:styleId="Ttulo1">
    <w:name w:val="heading 1"/>
    <w:basedOn w:val="normal0"/>
    <w:next w:val="normal0"/>
    <w:rsid w:val="00A30E23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0"/>
    <w:next w:val="normal0"/>
    <w:rsid w:val="00A30E23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0"/>
    <w:next w:val="normal0"/>
    <w:rsid w:val="00A30E23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0"/>
    <w:next w:val="normal0"/>
    <w:rsid w:val="00A30E23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0"/>
    <w:next w:val="normal0"/>
    <w:rsid w:val="00A30E23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0"/>
    <w:next w:val="normal0"/>
    <w:rsid w:val="00A30E23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30E23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0"/>
    <w:next w:val="normal0"/>
    <w:rsid w:val="00A30E23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A30E2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ARIKETAK Iraide eta Zuriñe.docx</dc:title>
  <dc:creator>Ander</dc:creator>
  <cp:lastModifiedBy>IRAIDE</cp:lastModifiedBy>
  <cp:revision>2</cp:revision>
  <dcterms:created xsi:type="dcterms:W3CDTF">2013-02-13T10:56:00Z</dcterms:created>
  <dcterms:modified xsi:type="dcterms:W3CDTF">2013-02-13T10:56:00Z</dcterms:modified>
</cp:coreProperties>
</file>